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28" w:rsidRDefault="00F65528" w:rsidP="00F65528">
      <w:r>
        <w:rPr>
          <w:noProof/>
        </w:rPr>
        <w:drawing>
          <wp:inline distT="0" distB="0" distL="0" distR="0">
            <wp:extent cx="5715000" cy="2095500"/>
            <wp:effectExtent l="19050" t="0" r="0" b="0"/>
            <wp:docPr id="1" name="Рисунок 1" descr="cid:image001.jpg@01CE977E.5C7D1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E977E.5C7D1DA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528" w:rsidRDefault="00F65528" w:rsidP="00F65528"/>
    <w:p w:rsidR="00F65528" w:rsidRDefault="00F65528" w:rsidP="00F6552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акций</w:t>
      </w:r>
    </w:p>
    <w:p w:rsidR="00F65528" w:rsidRDefault="00F65528" w:rsidP="00F65528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190625" cy="1190625"/>
            <wp:effectExtent l="19050" t="0" r="9525" b="0"/>
            <wp:docPr id="2" name="Рисунок 4" descr="cid:image002.jpg@01CE977E.5C7D1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2.jpg@01CE977E.5C7D1DA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528" w:rsidRDefault="00F65528" w:rsidP="00F655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Регина </w:t>
      </w:r>
      <w:proofErr w:type="spellStart"/>
      <w:r>
        <w:rPr>
          <w:b/>
          <w:bCs/>
          <w:sz w:val="28"/>
          <w:szCs w:val="28"/>
        </w:rPr>
        <w:t>Гирфанова</w:t>
      </w:r>
      <w:proofErr w:type="spellEnd"/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портфельный управляющий УК «Альфа-Капитал»</w:t>
      </w:r>
    </w:p>
    <w:p w:rsidR="00F65528" w:rsidRDefault="00F65528" w:rsidP="00F65528">
      <w:pPr>
        <w:rPr>
          <w:color w:val="1F497D"/>
        </w:rPr>
      </w:pPr>
    </w:p>
    <w:p w:rsidR="00F65528" w:rsidRDefault="00F65528" w:rsidP="00F65528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Первая неделя августа обещала быть спокойной ровно до пятницы, когда вышли данные по промышленному производству, внешней торговли, разночинным продажами в Китае, и глава </w:t>
      </w:r>
      <w:r>
        <w:rPr>
          <w:sz w:val="24"/>
          <w:szCs w:val="24"/>
          <w:lang w:val="en-US"/>
        </w:rPr>
        <w:t>Vale</w:t>
      </w:r>
      <w:r w:rsidRPr="00F655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объявил о том, что страхи относительно Китая преувеличены. Металлургические компании прибавили в среднем по 5-8% за день. Мы бы не стали воспринимать все настолько оптимистично и </w:t>
      </w:r>
      <w:proofErr w:type="gramStart"/>
      <w:r>
        <w:rPr>
          <w:sz w:val="24"/>
          <w:szCs w:val="24"/>
        </w:rPr>
        <w:t>по прежнему</w:t>
      </w:r>
      <w:proofErr w:type="gramEnd"/>
      <w:r>
        <w:rPr>
          <w:sz w:val="24"/>
          <w:szCs w:val="24"/>
        </w:rPr>
        <w:t xml:space="preserve"> считаем, что покупка акций металлургических компаний скорее тактическое (увеличение риска в портфеле), чем инвестиционное решение.</w:t>
      </w:r>
    </w:p>
    <w:p w:rsidR="00F65528" w:rsidRDefault="00F65528" w:rsidP="00F65528">
      <w:pPr>
        <w:rPr>
          <w:sz w:val="24"/>
          <w:szCs w:val="24"/>
        </w:rPr>
      </w:pPr>
      <w:r>
        <w:rPr>
          <w:sz w:val="24"/>
          <w:szCs w:val="24"/>
        </w:rPr>
        <w:t xml:space="preserve">Неплохо себя чувствовал </w:t>
      </w:r>
      <w:proofErr w:type="spellStart"/>
      <w:r>
        <w:rPr>
          <w:sz w:val="24"/>
          <w:szCs w:val="24"/>
        </w:rPr>
        <w:t>Новатек</w:t>
      </w:r>
      <w:proofErr w:type="spellEnd"/>
      <w:r>
        <w:rPr>
          <w:sz w:val="24"/>
          <w:szCs w:val="24"/>
        </w:rPr>
        <w:t xml:space="preserve">. Акции компании прибавили 3% после заявления </w:t>
      </w:r>
      <w:proofErr w:type="spellStart"/>
      <w:r>
        <w:rPr>
          <w:sz w:val="24"/>
          <w:szCs w:val="24"/>
        </w:rPr>
        <w:t>Дворковича</w:t>
      </w:r>
      <w:proofErr w:type="spellEnd"/>
      <w:r>
        <w:rPr>
          <w:sz w:val="24"/>
          <w:szCs w:val="24"/>
        </w:rPr>
        <w:t xml:space="preserve"> о либерализации СПГ. В этой новости не было ничего нового для рынка, однако инвесторы решили отреагировать на данный новостной фон.</w:t>
      </w:r>
    </w:p>
    <w:p w:rsidR="005717C0" w:rsidRDefault="005717C0" w:rsidP="005717C0">
      <w:pPr>
        <w:spacing w:after="240"/>
        <w:rPr>
          <w:rFonts w:ascii="Times New Roman" w:hAnsi="Times New Roman"/>
          <w:sz w:val="24"/>
          <w:szCs w:val="24"/>
        </w:rPr>
      </w:pPr>
    </w:p>
    <w:p w:rsidR="005717C0" w:rsidRDefault="005717C0" w:rsidP="005717C0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1190625" cy="1190625"/>
            <wp:effectExtent l="19050" t="0" r="9525" b="0"/>
            <wp:docPr id="3" name="Рисунок 5" descr="cid:image003.jpg@01CE977E.5C7D1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3.jpg@01CE977E.5C7D1DA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7C0" w:rsidRDefault="005717C0" w:rsidP="005717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Игорь </w:t>
      </w:r>
      <w:proofErr w:type="spellStart"/>
      <w:r>
        <w:rPr>
          <w:b/>
          <w:bCs/>
          <w:sz w:val="28"/>
          <w:szCs w:val="28"/>
        </w:rPr>
        <w:t>Нуждин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аналитик УК «Альфа-Капитал»</w:t>
      </w:r>
    </w:p>
    <w:p w:rsidR="005717C0" w:rsidRDefault="005717C0" w:rsidP="005717C0">
      <w:pPr>
        <w:rPr>
          <w:b/>
          <w:bCs/>
          <w:color w:val="1F497D"/>
        </w:rPr>
      </w:pPr>
    </w:p>
    <w:p w:rsidR="005717C0" w:rsidRDefault="005717C0" w:rsidP="005717C0">
      <w:pPr>
        <w:rPr>
          <w:sz w:val="24"/>
          <w:szCs w:val="24"/>
        </w:rPr>
      </w:pPr>
      <w:r>
        <w:rPr>
          <w:sz w:val="24"/>
          <w:szCs w:val="24"/>
        </w:rPr>
        <w:t xml:space="preserve">Прошедшая неделя завершилась снижение котировок акций на ключевых биржах и в России в том числе. Выступления рада глав американских ФРБ, а также сильные данные с рынка труда вновь подняли актуальность уже набившей оскомину темы сворачивания </w:t>
      </w:r>
      <w:r>
        <w:rPr>
          <w:sz w:val="24"/>
          <w:szCs w:val="24"/>
          <w:lang w:val="en-US"/>
        </w:rPr>
        <w:t>QE</w:t>
      </w:r>
      <w:r>
        <w:rPr>
          <w:sz w:val="24"/>
          <w:szCs w:val="24"/>
        </w:rPr>
        <w:t xml:space="preserve">3. На этом фоне продажи превалировали. В тоже время статистика из Китая смогла порадовать инвесторов. Данные о росте импорта, промышленного производства и розничных продаж оказались лучше прогнозов. Это на время вернуло спрос в промышленные металлы и нашло отображение в движении акций отечественных металлургов. В пятницу они продемонстрировали сильный </w:t>
      </w:r>
      <w:proofErr w:type="gramStart"/>
      <w:r>
        <w:rPr>
          <w:sz w:val="24"/>
          <w:szCs w:val="24"/>
        </w:rPr>
        <w:t>рост</w:t>
      </w:r>
      <w:proofErr w:type="gramEnd"/>
      <w:r>
        <w:rPr>
          <w:sz w:val="24"/>
          <w:szCs w:val="24"/>
        </w:rPr>
        <w:t xml:space="preserve"> и вышли в лидеры по итогам недели. При этом вновь был подтвержден тезис о том, что внешние факторы оказывают более значимый эффект на российский фондовый рынок, чем внутренние. Данные о росте ВВП РФ всего на 1.2% во  2-ом квартале был проигнорирован. </w:t>
      </w:r>
    </w:p>
    <w:p w:rsidR="005717C0" w:rsidRDefault="005717C0" w:rsidP="005717C0">
      <w:pPr>
        <w:rPr>
          <w:sz w:val="24"/>
          <w:szCs w:val="24"/>
        </w:rPr>
      </w:pPr>
      <w:r>
        <w:rPr>
          <w:sz w:val="24"/>
          <w:szCs w:val="24"/>
        </w:rPr>
        <w:t>Предстоящая неделя интересна с точки зрения статистики из Европы, где выйдут данные ВВП основных регионов. В целом же выхода значимых данных, которое могли бы оказать влияние на фондовые рынки, не ожидается.</w:t>
      </w:r>
    </w:p>
    <w:p w:rsidR="005717C0" w:rsidRDefault="005717C0" w:rsidP="005717C0">
      <w:pPr>
        <w:rPr>
          <w:sz w:val="24"/>
          <w:szCs w:val="24"/>
        </w:rPr>
      </w:pPr>
    </w:p>
    <w:p w:rsidR="005717C0" w:rsidRDefault="005717C0" w:rsidP="005717C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сырьевых товаров</w:t>
      </w:r>
    </w:p>
    <w:p w:rsidR="005717C0" w:rsidRDefault="005717C0" w:rsidP="005717C0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190625" cy="1190625"/>
            <wp:effectExtent l="19050" t="0" r="9525" b="0"/>
            <wp:docPr id="7" name="Рисунок 15" descr="cid:image005.jpg@01CE977E.5C7D1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d:image005.jpg@01CE977E.5C7D1DA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7C0" w:rsidRDefault="005717C0" w:rsidP="005717C0">
      <w:pPr>
        <w:rPr>
          <w:b/>
          <w:bCs/>
          <w:color w:val="1F497D"/>
          <w:sz w:val="28"/>
          <w:szCs w:val="28"/>
        </w:rPr>
      </w:pPr>
      <w:r>
        <w:rPr>
          <w:b/>
          <w:bCs/>
          <w:sz w:val="28"/>
          <w:szCs w:val="28"/>
        </w:rPr>
        <w:t xml:space="preserve">Дмитрий </w:t>
      </w:r>
      <w:proofErr w:type="spellStart"/>
      <w:r>
        <w:rPr>
          <w:b/>
          <w:bCs/>
          <w:sz w:val="28"/>
          <w:szCs w:val="28"/>
        </w:rPr>
        <w:t>Чернядьев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аналитик УК «Альфа-Капитал»</w:t>
      </w:r>
    </w:p>
    <w:p w:rsidR="005717C0" w:rsidRDefault="005717C0" w:rsidP="005717C0">
      <w:pPr>
        <w:rPr>
          <w:b/>
          <w:bCs/>
          <w:color w:val="1F497D"/>
        </w:rPr>
      </w:pPr>
    </w:p>
    <w:p w:rsidR="005717C0" w:rsidRDefault="005717C0" w:rsidP="005717C0">
      <w:pPr>
        <w:rPr>
          <w:sz w:val="24"/>
          <w:szCs w:val="24"/>
        </w:rPr>
      </w:pPr>
      <w:r>
        <w:rPr>
          <w:sz w:val="24"/>
          <w:szCs w:val="24"/>
        </w:rPr>
        <w:t xml:space="preserve">Основным событием прошлой недели стали хорошие данные по Китайской экономике, которые пусть и не поменяли общую картину, но заставили инвесторов чуть лучше </w:t>
      </w:r>
      <w:r>
        <w:rPr>
          <w:sz w:val="24"/>
          <w:szCs w:val="24"/>
        </w:rPr>
        <w:lastRenderedPageBreak/>
        <w:t xml:space="preserve">оценивать ее перспективы. В результате цены промышленных металлов </w:t>
      </w:r>
      <w:proofErr w:type="gramStart"/>
      <w:r>
        <w:rPr>
          <w:sz w:val="24"/>
          <w:szCs w:val="24"/>
        </w:rPr>
        <w:t>довольно неплохо</w:t>
      </w:r>
      <w:proofErr w:type="gramEnd"/>
      <w:r>
        <w:rPr>
          <w:sz w:val="24"/>
          <w:szCs w:val="24"/>
        </w:rPr>
        <w:t xml:space="preserve"> отскочили, потянув за собой акции компаний металлургического, а также в какой-то степени и нефтегазового сектора.</w:t>
      </w:r>
    </w:p>
    <w:p w:rsidR="005717C0" w:rsidRDefault="005717C0" w:rsidP="005717C0">
      <w:pPr>
        <w:rPr>
          <w:sz w:val="24"/>
          <w:szCs w:val="24"/>
        </w:rPr>
      </w:pPr>
      <w:r>
        <w:rPr>
          <w:sz w:val="24"/>
          <w:szCs w:val="24"/>
        </w:rPr>
        <w:t>Мы пока оцениваем вероятность ускорения роста экономики Китая как призрачную, и разовый выход хороших данных еще не повод для безудержного оптимизма и долгосрочных ставок на черную металлургию.</w:t>
      </w:r>
    </w:p>
    <w:p w:rsidR="005717C0" w:rsidRDefault="005717C0" w:rsidP="005717C0">
      <w:pPr>
        <w:rPr>
          <w:sz w:val="24"/>
          <w:szCs w:val="24"/>
        </w:rPr>
      </w:pPr>
      <w:r>
        <w:rPr>
          <w:sz w:val="24"/>
          <w:szCs w:val="24"/>
        </w:rPr>
        <w:t xml:space="preserve">В фонде мы сохраняем акцент на компании нефтегазового сектора,  и производителей удобрений. Последние, хотя и пострадали от распродажи акций сектора после объявления </w:t>
      </w:r>
      <w:proofErr w:type="spellStart"/>
      <w:r>
        <w:rPr>
          <w:sz w:val="24"/>
          <w:szCs w:val="24"/>
        </w:rPr>
        <w:t>Уралкалием</w:t>
      </w:r>
      <w:proofErr w:type="spellEnd"/>
      <w:r>
        <w:rPr>
          <w:sz w:val="24"/>
          <w:szCs w:val="24"/>
        </w:rPr>
        <w:t xml:space="preserve"> своего решения увеличить загрузку мощностей и компенсировать объемом снижение цен, эта распродажа в большинстве случаем носила излишне эмоциональный характер.</w:t>
      </w:r>
    </w:p>
    <w:p w:rsidR="00F65528" w:rsidRDefault="005717C0" w:rsidP="005717C0">
      <w:pPr>
        <w:rPr>
          <w:sz w:val="24"/>
          <w:szCs w:val="24"/>
        </w:rPr>
      </w:pPr>
      <w:r>
        <w:rPr>
          <w:sz w:val="24"/>
          <w:szCs w:val="24"/>
        </w:rPr>
        <w:t>Цена драгоценных металлов на прошлой неделе продемонстрировали неплохой рост, и даже золото, несмотря на просадку в первой ее половине, удалось закрыться в небольшом плюсе. Лучше других смотрелась платина, цена которой выросла на 3.71% на опасениях риска сокращения предложения. Что касается золота и серебра, то в их случае могло сыграть снижение опасений относительно быстрого сворачивания мер количественного смягчения.</w:t>
      </w:r>
    </w:p>
    <w:p w:rsidR="005717C0" w:rsidRDefault="005717C0" w:rsidP="005717C0">
      <w:pPr>
        <w:rPr>
          <w:sz w:val="24"/>
          <w:szCs w:val="24"/>
        </w:rPr>
      </w:pPr>
    </w:p>
    <w:p w:rsidR="005717C0" w:rsidRDefault="005717C0" w:rsidP="005717C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облигаций</w:t>
      </w:r>
    </w:p>
    <w:p w:rsidR="005717C0" w:rsidRDefault="005717C0" w:rsidP="005717C0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190625" cy="1190625"/>
            <wp:effectExtent l="19050" t="0" r="9525" b="0"/>
            <wp:docPr id="8" name="Рисунок 14" descr="cid:image004.jpg@01CE977E.5C7D1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image004.jpg@01CE977E.5C7D1DA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7C0" w:rsidRDefault="005717C0" w:rsidP="005717C0">
      <w:pPr>
        <w:rPr>
          <w:b/>
          <w:bCs/>
          <w:color w:val="1F497D"/>
          <w:sz w:val="28"/>
          <w:szCs w:val="28"/>
        </w:rPr>
      </w:pPr>
      <w:r>
        <w:rPr>
          <w:b/>
          <w:bCs/>
          <w:sz w:val="28"/>
          <w:szCs w:val="28"/>
        </w:rPr>
        <w:t xml:space="preserve">Алексей </w:t>
      </w:r>
      <w:proofErr w:type="spellStart"/>
      <w:r>
        <w:rPr>
          <w:b/>
          <w:bCs/>
          <w:sz w:val="28"/>
          <w:szCs w:val="28"/>
        </w:rPr>
        <w:t>Губин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аналитик УК «Альфа-Капитал»</w:t>
      </w:r>
    </w:p>
    <w:p w:rsidR="005717C0" w:rsidRDefault="005717C0" w:rsidP="005717C0">
      <w:pPr>
        <w:rPr>
          <w:b/>
          <w:bCs/>
          <w:color w:val="1F497D"/>
        </w:rPr>
      </w:pPr>
    </w:p>
    <w:p w:rsidR="005717C0" w:rsidRDefault="005717C0" w:rsidP="005717C0">
      <w:pPr>
        <w:rPr>
          <w:sz w:val="24"/>
          <w:szCs w:val="24"/>
        </w:rPr>
      </w:pPr>
      <w:r>
        <w:rPr>
          <w:sz w:val="24"/>
          <w:szCs w:val="24"/>
        </w:rPr>
        <w:t xml:space="preserve">Заседание совета директоров ЦБ РФ не преподнесло сюрпризов: базовые ставки были оставлены на прежних уровнях, несмотря на то, что мнение рынка постепенно смещается в сторону необходимости количественного смягчения в явной форме. Об этом же нам говорят и данные по росту ВВП РФ во 2-м квартале – рост составил всего лишь 1.2%, что является провальным показателем, сродни рецессии. </w:t>
      </w:r>
    </w:p>
    <w:p w:rsidR="005717C0" w:rsidRDefault="005717C0" w:rsidP="005717C0">
      <w:pPr>
        <w:rPr>
          <w:sz w:val="24"/>
          <w:szCs w:val="24"/>
        </w:rPr>
      </w:pPr>
      <w:r>
        <w:rPr>
          <w:sz w:val="24"/>
          <w:szCs w:val="24"/>
        </w:rPr>
        <w:t>Мы полагаем, что решение ЦБ РФ оставить ставки неизменными – это второй шаг на пути к созданию имиджа надежного и независимого регулятора, однако теперь уже подобные действия, а точнее бездействие ЦБ может быть угрозой экономическому росту.</w:t>
      </w:r>
    </w:p>
    <w:p w:rsidR="005717C0" w:rsidRDefault="005717C0" w:rsidP="005717C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Рынок облигаций на фоне таких решений был достаточно стабильным. </w:t>
      </w:r>
      <w:proofErr w:type="gramStart"/>
      <w:r>
        <w:rPr>
          <w:sz w:val="24"/>
          <w:szCs w:val="24"/>
        </w:rPr>
        <w:t xml:space="preserve">Некоторая </w:t>
      </w:r>
      <w:proofErr w:type="spellStart"/>
      <w:r>
        <w:rPr>
          <w:sz w:val="24"/>
          <w:szCs w:val="24"/>
        </w:rPr>
        <w:t>волатильность</w:t>
      </w:r>
      <w:proofErr w:type="spellEnd"/>
      <w:r>
        <w:rPr>
          <w:sz w:val="24"/>
          <w:szCs w:val="24"/>
        </w:rPr>
        <w:t xml:space="preserve"> в длинных ОФЗ, конечно, наблюдалась, но 15-летние </w:t>
      </w:r>
      <w:proofErr w:type="spellStart"/>
      <w:r>
        <w:rPr>
          <w:sz w:val="24"/>
          <w:szCs w:val="24"/>
        </w:rPr>
        <w:t>бенчмарки</w:t>
      </w:r>
      <w:proofErr w:type="spellEnd"/>
      <w:r>
        <w:rPr>
          <w:sz w:val="24"/>
          <w:szCs w:val="24"/>
        </w:rPr>
        <w:t xml:space="preserve"> закрыли неделю практически без изменений.</w:t>
      </w:r>
      <w:proofErr w:type="gramEnd"/>
      <w:r>
        <w:rPr>
          <w:sz w:val="24"/>
          <w:szCs w:val="24"/>
        </w:rPr>
        <w:t xml:space="preserve"> ОФЗ 26207 торгуется в районе 105% от номинала. </w:t>
      </w:r>
    </w:p>
    <w:p w:rsidR="005717C0" w:rsidRPr="00F65528" w:rsidRDefault="005717C0" w:rsidP="005717C0"/>
    <w:sectPr w:rsidR="005717C0" w:rsidRPr="00F65528" w:rsidSect="0059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46D"/>
    <w:rsid w:val="00005269"/>
    <w:rsid w:val="00005D1B"/>
    <w:rsid w:val="00007B29"/>
    <w:rsid w:val="00013C04"/>
    <w:rsid w:val="0002377C"/>
    <w:rsid w:val="00024825"/>
    <w:rsid w:val="00025070"/>
    <w:rsid w:val="000273F3"/>
    <w:rsid w:val="0003007B"/>
    <w:rsid w:val="0003360B"/>
    <w:rsid w:val="00040CE4"/>
    <w:rsid w:val="00044BE1"/>
    <w:rsid w:val="0005746D"/>
    <w:rsid w:val="00061BFC"/>
    <w:rsid w:val="00061FB1"/>
    <w:rsid w:val="00063881"/>
    <w:rsid w:val="00064F7D"/>
    <w:rsid w:val="0006734A"/>
    <w:rsid w:val="000746B6"/>
    <w:rsid w:val="000761B5"/>
    <w:rsid w:val="00080C61"/>
    <w:rsid w:val="00081722"/>
    <w:rsid w:val="00096235"/>
    <w:rsid w:val="000A295C"/>
    <w:rsid w:val="000A6E08"/>
    <w:rsid w:val="000B640C"/>
    <w:rsid w:val="000C190F"/>
    <w:rsid w:val="000C437F"/>
    <w:rsid w:val="000C6FA8"/>
    <w:rsid w:val="000D1738"/>
    <w:rsid w:val="000D19C8"/>
    <w:rsid w:val="000D377F"/>
    <w:rsid w:val="000D5885"/>
    <w:rsid w:val="000E1FF9"/>
    <w:rsid w:val="000E3DE8"/>
    <w:rsid w:val="000E58A7"/>
    <w:rsid w:val="000E6130"/>
    <w:rsid w:val="00102DB6"/>
    <w:rsid w:val="00112C23"/>
    <w:rsid w:val="0011353C"/>
    <w:rsid w:val="00113C9B"/>
    <w:rsid w:val="0011624E"/>
    <w:rsid w:val="001241A5"/>
    <w:rsid w:val="001251B2"/>
    <w:rsid w:val="0012760C"/>
    <w:rsid w:val="00127ADB"/>
    <w:rsid w:val="001419BD"/>
    <w:rsid w:val="001419D8"/>
    <w:rsid w:val="001465FE"/>
    <w:rsid w:val="0015120A"/>
    <w:rsid w:val="00151727"/>
    <w:rsid w:val="001530C4"/>
    <w:rsid w:val="001552B3"/>
    <w:rsid w:val="00164D03"/>
    <w:rsid w:val="00180D96"/>
    <w:rsid w:val="00184505"/>
    <w:rsid w:val="001902DA"/>
    <w:rsid w:val="00192D8A"/>
    <w:rsid w:val="001943E7"/>
    <w:rsid w:val="00196FA6"/>
    <w:rsid w:val="001A3A11"/>
    <w:rsid w:val="001A40F4"/>
    <w:rsid w:val="001B0220"/>
    <w:rsid w:val="001B41F1"/>
    <w:rsid w:val="001B6188"/>
    <w:rsid w:val="001B7893"/>
    <w:rsid w:val="001D0325"/>
    <w:rsid w:val="001D3874"/>
    <w:rsid w:val="001E69CD"/>
    <w:rsid w:val="001F05DD"/>
    <w:rsid w:val="001F0D60"/>
    <w:rsid w:val="001F2815"/>
    <w:rsid w:val="001F5ADC"/>
    <w:rsid w:val="00205DDE"/>
    <w:rsid w:val="00206397"/>
    <w:rsid w:val="002173EF"/>
    <w:rsid w:val="00220C2F"/>
    <w:rsid w:val="002244F4"/>
    <w:rsid w:val="00224E3E"/>
    <w:rsid w:val="00233227"/>
    <w:rsid w:val="00236290"/>
    <w:rsid w:val="002435A7"/>
    <w:rsid w:val="00244412"/>
    <w:rsid w:val="0024522D"/>
    <w:rsid w:val="00256DC5"/>
    <w:rsid w:val="002616AA"/>
    <w:rsid w:val="00270EAA"/>
    <w:rsid w:val="00274F1C"/>
    <w:rsid w:val="00275BA8"/>
    <w:rsid w:val="00281192"/>
    <w:rsid w:val="0028328A"/>
    <w:rsid w:val="00292F3D"/>
    <w:rsid w:val="00292F8E"/>
    <w:rsid w:val="00294A58"/>
    <w:rsid w:val="002962AA"/>
    <w:rsid w:val="002A329E"/>
    <w:rsid w:val="002A61CB"/>
    <w:rsid w:val="002B1FB8"/>
    <w:rsid w:val="002B5AB0"/>
    <w:rsid w:val="002C4B43"/>
    <w:rsid w:val="002D017F"/>
    <w:rsid w:val="002D1C97"/>
    <w:rsid w:val="002D7F4B"/>
    <w:rsid w:val="002E2F83"/>
    <w:rsid w:val="002E33F2"/>
    <w:rsid w:val="002E5C32"/>
    <w:rsid w:val="002F28EB"/>
    <w:rsid w:val="00303A4D"/>
    <w:rsid w:val="00305648"/>
    <w:rsid w:val="0030757B"/>
    <w:rsid w:val="00316DF5"/>
    <w:rsid w:val="00320889"/>
    <w:rsid w:val="00325BB2"/>
    <w:rsid w:val="00330C3D"/>
    <w:rsid w:val="00331E93"/>
    <w:rsid w:val="00332E68"/>
    <w:rsid w:val="00334180"/>
    <w:rsid w:val="00334B02"/>
    <w:rsid w:val="003520C4"/>
    <w:rsid w:val="00362FC6"/>
    <w:rsid w:val="003647C3"/>
    <w:rsid w:val="003732C3"/>
    <w:rsid w:val="00376FFF"/>
    <w:rsid w:val="00383B7C"/>
    <w:rsid w:val="00387793"/>
    <w:rsid w:val="0039059C"/>
    <w:rsid w:val="00395BA0"/>
    <w:rsid w:val="003A3A71"/>
    <w:rsid w:val="003A4031"/>
    <w:rsid w:val="003A6746"/>
    <w:rsid w:val="003C3632"/>
    <w:rsid w:val="003D0809"/>
    <w:rsid w:val="003D4701"/>
    <w:rsid w:val="003F149B"/>
    <w:rsid w:val="00404696"/>
    <w:rsid w:val="004068E8"/>
    <w:rsid w:val="004177B5"/>
    <w:rsid w:val="004178A0"/>
    <w:rsid w:val="00422325"/>
    <w:rsid w:val="0042320C"/>
    <w:rsid w:val="00424BA9"/>
    <w:rsid w:val="00427657"/>
    <w:rsid w:val="00431AD7"/>
    <w:rsid w:val="00456185"/>
    <w:rsid w:val="00461329"/>
    <w:rsid w:val="0046726A"/>
    <w:rsid w:val="00470F99"/>
    <w:rsid w:val="00476469"/>
    <w:rsid w:val="0048514B"/>
    <w:rsid w:val="004A67D9"/>
    <w:rsid w:val="004B019B"/>
    <w:rsid w:val="004B293E"/>
    <w:rsid w:val="004E641F"/>
    <w:rsid w:val="004E6EF3"/>
    <w:rsid w:val="0051006E"/>
    <w:rsid w:val="00523B23"/>
    <w:rsid w:val="00530125"/>
    <w:rsid w:val="00535DEE"/>
    <w:rsid w:val="00540799"/>
    <w:rsid w:val="00540D52"/>
    <w:rsid w:val="00545A49"/>
    <w:rsid w:val="005504A6"/>
    <w:rsid w:val="00555B66"/>
    <w:rsid w:val="005717C0"/>
    <w:rsid w:val="0057456A"/>
    <w:rsid w:val="00575ABB"/>
    <w:rsid w:val="005763C6"/>
    <w:rsid w:val="00582025"/>
    <w:rsid w:val="0058531C"/>
    <w:rsid w:val="005871C9"/>
    <w:rsid w:val="0059234E"/>
    <w:rsid w:val="00593385"/>
    <w:rsid w:val="0059374E"/>
    <w:rsid w:val="0059457E"/>
    <w:rsid w:val="00595A46"/>
    <w:rsid w:val="00595EC8"/>
    <w:rsid w:val="005A2BFE"/>
    <w:rsid w:val="005B2608"/>
    <w:rsid w:val="005B71B0"/>
    <w:rsid w:val="005B77E6"/>
    <w:rsid w:val="005C4950"/>
    <w:rsid w:val="005C4DEB"/>
    <w:rsid w:val="005C66F9"/>
    <w:rsid w:val="005C7466"/>
    <w:rsid w:val="005D097B"/>
    <w:rsid w:val="005D3784"/>
    <w:rsid w:val="00604305"/>
    <w:rsid w:val="00605740"/>
    <w:rsid w:val="006057DB"/>
    <w:rsid w:val="00616FDE"/>
    <w:rsid w:val="006218CC"/>
    <w:rsid w:val="006218D7"/>
    <w:rsid w:val="0062199C"/>
    <w:rsid w:val="006265B2"/>
    <w:rsid w:val="006311AE"/>
    <w:rsid w:val="00633FAE"/>
    <w:rsid w:val="00636310"/>
    <w:rsid w:val="00644766"/>
    <w:rsid w:val="00646539"/>
    <w:rsid w:val="006616E6"/>
    <w:rsid w:val="00661A0D"/>
    <w:rsid w:val="00664298"/>
    <w:rsid w:val="00664F77"/>
    <w:rsid w:val="00665360"/>
    <w:rsid w:val="00671FE8"/>
    <w:rsid w:val="00674312"/>
    <w:rsid w:val="00682EFF"/>
    <w:rsid w:val="0068639E"/>
    <w:rsid w:val="00693266"/>
    <w:rsid w:val="006945F4"/>
    <w:rsid w:val="0069546D"/>
    <w:rsid w:val="00695E66"/>
    <w:rsid w:val="006A5C5C"/>
    <w:rsid w:val="006A6947"/>
    <w:rsid w:val="006B3AFA"/>
    <w:rsid w:val="006B6DBB"/>
    <w:rsid w:val="006C2E6A"/>
    <w:rsid w:val="006C4493"/>
    <w:rsid w:val="006D071D"/>
    <w:rsid w:val="006D1A8D"/>
    <w:rsid w:val="006D2E1B"/>
    <w:rsid w:val="006D386D"/>
    <w:rsid w:val="006D5268"/>
    <w:rsid w:val="006E1569"/>
    <w:rsid w:val="006E4F82"/>
    <w:rsid w:val="006F2AFD"/>
    <w:rsid w:val="006F3267"/>
    <w:rsid w:val="006F42E2"/>
    <w:rsid w:val="006F7D05"/>
    <w:rsid w:val="00700936"/>
    <w:rsid w:val="00703306"/>
    <w:rsid w:val="0072517D"/>
    <w:rsid w:val="00731B6B"/>
    <w:rsid w:val="007375C0"/>
    <w:rsid w:val="007605BD"/>
    <w:rsid w:val="00760B0D"/>
    <w:rsid w:val="007641F4"/>
    <w:rsid w:val="00765AD8"/>
    <w:rsid w:val="00775072"/>
    <w:rsid w:val="00785420"/>
    <w:rsid w:val="00797FCB"/>
    <w:rsid w:val="007A49A8"/>
    <w:rsid w:val="007A4EE6"/>
    <w:rsid w:val="007A772E"/>
    <w:rsid w:val="007B13F5"/>
    <w:rsid w:val="007B3AC7"/>
    <w:rsid w:val="007C3D56"/>
    <w:rsid w:val="007D0870"/>
    <w:rsid w:val="007D33DE"/>
    <w:rsid w:val="007D7242"/>
    <w:rsid w:val="007E0C69"/>
    <w:rsid w:val="007E4CFD"/>
    <w:rsid w:val="007E53DA"/>
    <w:rsid w:val="007F0990"/>
    <w:rsid w:val="007F3FC0"/>
    <w:rsid w:val="00806EF9"/>
    <w:rsid w:val="008106A5"/>
    <w:rsid w:val="00812D5E"/>
    <w:rsid w:val="008173BD"/>
    <w:rsid w:val="008219BD"/>
    <w:rsid w:val="008221D5"/>
    <w:rsid w:val="00831C28"/>
    <w:rsid w:val="00845EF8"/>
    <w:rsid w:val="0084765E"/>
    <w:rsid w:val="00852502"/>
    <w:rsid w:val="00865622"/>
    <w:rsid w:val="00866082"/>
    <w:rsid w:val="0087378D"/>
    <w:rsid w:val="008760D4"/>
    <w:rsid w:val="00892205"/>
    <w:rsid w:val="00894523"/>
    <w:rsid w:val="00897FD6"/>
    <w:rsid w:val="008A0BEB"/>
    <w:rsid w:val="008A1317"/>
    <w:rsid w:val="008A71FD"/>
    <w:rsid w:val="008A7592"/>
    <w:rsid w:val="008B65D2"/>
    <w:rsid w:val="008C09D7"/>
    <w:rsid w:val="008C7327"/>
    <w:rsid w:val="008C7502"/>
    <w:rsid w:val="008D473D"/>
    <w:rsid w:val="008E156E"/>
    <w:rsid w:val="008E29A3"/>
    <w:rsid w:val="008F6461"/>
    <w:rsid w:val="008F67E0"/>
    <w:rsid w:val="0090164E"/>
    <w:rsid w:val="00903CE9"/>
    <w:rsid w:val="009138C5"/>
    <w:rsid w:val="0091405E"/>
    <w:rsid w:val="00917028"/>
    <w:rsid w:val="009229A5"/>
    <w:rsid w:val="0092520F"/>
    <w:rsid w:val="009308DD"/>
    <w:rsid w:val="00931530"/>
    <w:rsid w:val="0093430A"/>
    <w:rsid w:val="00936A7F"/>
    <w:rsid w:val="00943C26"/>
    <w:rsid w:val="00945615"/>
    <w:rsid w:val="00951C1E"/>
    <w:rsid w:val="009531FD"/>
    <w:rsid w:val="00957C19"/>
    <w:rsid w:val="009606B0"/>
    <w:rsid w:val="00962175"/>
    <w:rsid w:val="00964A7A"/>
    <w:rsid w:val="009A69A3"/>
    <w:rsid w:val="009B19A1"/>
    <w:rsid w:val="009B4C6D"/>
    <w:rsid w:val="009C37FC"/>
    <w:rsid w:val="009C5C19"/>
    <w:rsid w:val="009D4FD5"/>
    <w:rsid w:val="009E4F15"/>
    <w:rsid w:val="009F3A8D"/>
    <w:rsid w:val="009F7443"/>
    <w:rsid w:val="00A0192A"/>
    <w:rsid w:val="00A02760"/>
    <w:rsid w:val="00A02D0C"/>
    <w:rsid w:val="00A15FFF"/>
    <w:rsid w:val="00A24F4F"/>
    <w:rsid w:val="00A30D7E"/>
    <w:rsid w:val="00A333D5"/>
    <w:rsid w:val="00A379EB"/>
    <w:rsid w:val="00A408B8"/>
    <w:rsid w:val="00A4150F"/>
    <w:rsid w:val="00A42F6A"/>
    <w:rsid w:val="00A43B0D"/>
    <w:rsid w:val="00A45671"/>
    <w:rsid w:val="00A46946"/>
    <w:rsid w:val="00A46FBE"/>
    <w:rsid w:val="00A91DCA"/>
    <w:rsid w:val="00A95BC0"/>
    <w:rsid w:val="00AB01EB"/>
    <w:rsid w:val="00AB2045"/>
    <w:rsid w:val="00AB25C3"/>
    <w:rsid w:val="00AB41CF"/>
    <w:rsid w:val="00AB5E17"/>
    <w:rsid w:val="00AB6FBB"/>
    <w:rsid w:val="00AC1669"/>
    <w:rsid w:val="00AC17B7"/>
    <w:rsid w:val="00AC1B09"/>
    <w:rsid w:val="00AC1E39"/>
    <w:rsid w:val="00AC35A8"/>
    <w:rsid w:val="00AD5205"/>
    <w:rsid w:val="00AD53CC"/>
    <w:rsid w:val="00AD6AA0"/>
    <w:rsid w:val="00AE475E"/>
    <w:rsid w:val="00B01007"/>
    <w:rsid w:val="00B0285C"/>
    <w:rsid w:val="00B120DF"/>
    <w:rsid w:val="00B12C66"/>
    <w:rsid w:val="00B130C0"/>
    <w:rsid w:val="00B17698"/>
    <w:rsid w:val="00B2185B"/>
    <w:rsid w:val="00B2335E"/>
    <w:rsid w:val="00B34589"/>
    <w:rsid w:val="00B411FB"/>
    <w:rsid w:val="00B43904"/>
    <w:rsid w:val="00B532DB"/>
    <w:rsid w:val="00B57E2F"/>
    <w:rsid w:val="00B62CAD"/>
    <w:rsid w:val="00B715A3"/>
    <w:rsid w:val="00B74385"/>
    <w:rsid w:val="00B7534C"/>
    <w:rsid w:val="00B8441E"/>
    <w:rsid w:val="00B863CD"/>
    <w:rsid w:val="00B96D38"/>
    <w:rsid w:val="00B97B62"/>
    <w:rsid w:val="00B97E52"/>
    <w:rsid w:val="00BA0F3B"/>
    <w:rsid w:val="00BB6F1E"/>
    <w:rsid w:val="00BB759B"/>
    <w:rsid w:val="00BC713C"/>
    <w:rsid w:val="00BD06B6"/>
    <w:rsid w:val="00BE23EC"/>
    <w:rsid w:val="00BE2A0D"/>
    <w:rsid w:val="00BE5988"/>
    <w:rsid w:val="00BF1249"/>
    <w:rsid w:val="00BF238A"/>
    <w:rsid w:val="00BF584E"/>
    <w:rsid w:val="00BF6E9D"/>
    <w:rsid w:val="00C02061"/>
    <w:rsid w:val="00C15D4D"/>
    <w:rsid w:val="00C24535"/>
    <w:rsid w:val="00C3531C"/>
    <w:rsid w:val="00C47681"/>
    <w:rsid w:val="00C538BD"/>
    <w:rsid w:val="00C653F8"/>
    <w:rsid w:val="00C670AB"/>
    <w:rsid w:val="00C73D8D"/>
    <w:rsid w:val="00C768E6"/>
    <w:rsid w:val="00C77D9D"/>
    <w:rsid w:val="00CA0610"/>
    <w:rsid w:val="00CA17B6"/>
    <w:rsid w:val="00CA5918"/>
    <w:rsid w:val="00CB15E7"/>
    <w:rsid w:val="00CD007F"/>
    <w:rsid w:val="00CD0D76"/>
    <w:rsid w:val="00CD1E50"/>
    <w:rsid w:val="00CD3D42"/>
    <w:rsid w:val="00CD6807"/>
    <w:rsid w:val="00CD6B8A"/>
    <w:rsid w:val="00CD6E43"/>
    <w:rsid w:val="00CF7FBE"/>
    <w:rsid w:val="00D0565E"/>
    <w:rsid w:val="00D0681A"/>
    <w:rsid w:val="00D0778C"/>
    <w:rsid w:val="00D105C5"/>
    <w:rsid w:val="00D10C9B"/>
    <w:rsid w:val="00D1113C"/>
    <w:rsid w:val="00D11D74"/>
    <w:rsid w:val="00D132F9"/>
    <w:rsid w:val="00D13648"/>
    <w:rsid w:val="00D15567"/>
    <w:rsid w:val="00D1774C"/>
    <w:rsid w:val="00D23A95"/>
    <w:rsid w:val="00D26CC9"/>
    <w:rsid w:val="00D30396"/>
    <w:rsid w:val="00D31B17"/>
    <w:rsid w:val="00D362E5"/>
    <w:rsid w:val="00D3726C"/>
    <w:rsid w:val="00D43B82"/>
    <w:rsid w:val="00D442A9"/>
    <w:rsid w:val="00D55FDF"/>
    <w:rsid w:val="00D7461A"/>
    <w:rsid w:val="00D77DD6"/>
    <w:rsid w:val="00D80956"/>
    <w:rsid w:val="00D857E7"/>
    <w:rsid w:val="00D86342"/>
    <w:rsid w:val="00D87570"/>
    <w:rsid w:val="00D90341"/>
    <w:rsid w:val="00D94B1B"/>
    <w:rsid w:val="00D94E3E"/>
    <w:rsid w:val="00D95178"/>
    <w:rsid w:val="00D95457"/>
    <w:rsid w:val="00DA6304"/>
    <w:rsid w:val="00DB063D"/>
    <w:rsid w:val="00DB4118"/>
    <w:rsid w:val="00DC1778"/>
    <w:rsid w:val="00DC6BD9"/>
    <w:rsid w:val="00DC7938"/>
    <w:rsid w:val="00DD0098"/>
    <w:rsid w:val="00DD148F"/>
    <w:rsid w:val="00DD3BB0"/>
    <w:rsid w:val="00DD4A03"/>
    <w:rsid w:val="00DD4CE3"/>
    <w:rsid w:val="00DE099D"/>
    <w:rsid w:val="00DE70A5"/>
    <w:rsid w:val="00DF65FF"/>
    <w:rsid w:val="00E146F0"/>
    <w:rsid w:val="00E14EA7"/>
    <w:rsid w:val="00E151D0"/>
    <w:rsid w:val="00E178A1"/>
    <w:rsid w:val="00E207DE"/>
    <w:rsid w:val="00E255EB"/>
    <w:rsid w:val="00E36197"/>
    <w:rsid w:val="00E616C1"/>
    <w:rsid w:val="00E61CC5"/>
    <w:rsid w:val="00E63779"/>
    <w:rsid w:val="00E653E3"/>
    <w:rsid w:val="00E7188D"/>
    <w:rsid w:val="00E74130"/>
    <w:rsid w:val="00E74E17"/>
    <w:rsid w:val="00E80062"/>
    <w:rsid w:val="00E816DD"/>
    <w:rsid w:val="00E86354"/>
    <w:rsid w:val="00E866F7"/>
    <w:rsid w:val="00E87A21"/>
    <w:rsid w:val="00E92733"/>
    <w:rsid w:val="00EA274A"/>
    <w:rsid w:val="00EA51B1"/>
    <w:rsid w:val="00EB3943"/>
    <w:rsid w:val="00ED18F4"/>
    <w:rsid w:val="00ED78E0"/>
    <w:rsid w:val="00EE5F74"/>
    <w:rsid w:val="00F149F2"/>
    <w:rsid w:val="00F173AD"/>
    <w:rsid w:val="00F2207A"/>
    <w:rsid w:val="00F31463"/>
    <w:rsid w:val="00F33370"/>
    <w:rsid w:val="00F3797C"/>
    <w:rsid w:val="00F4080B"/>
    <w:rsid w:val="00F42B62"/>
    <w:rsid w:val="00F61344"/>
    <w:rsid w:val="00F65528"/>
    <w:rsid w:val="00F723F1"/>
    <w:rsid w:val="00F75131"/>
    <w:rsid w:val="00F761B2"/>
    <w:rsid w:val="00F773A5"/>
    <w:rsid w:val="00F86746"/>
    <w:rsid w:val="00FA0BFA"/>
    <w:rsid w:val="00FA7266"/>
    <w:rsid w:val="00FC29EE"/>
    <w:rsid w:val="00FC2A4B"/>
    <w:rsid w:val="00FD49A8"/>
    <w:rsid w:val="00FD5E12"/>
    <w:rsid w:val="00FE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B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06EF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452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41F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E33F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semiHidden/>
    <w:rsid w:val="002E33F2"/>
    <w:rPr>
      <w:rFonts w:ascii="Consolas" w:hAnsi="Consolas" w:cs="Times New Roman"/>
      <w:sz w:val="21"/>
      <w:szCs w:val="21"/>
      <w:lang w:eastAsia="ru-RU"/>
    </w:rPr>
  </w:style>
  <w:style w:type="character" w:styleId="a5">
    <w:name w:val="Hyperlink"/>
    <w:uiPriority w:val="99"/>
    <w:unhideWhenUsed/>
    <w:rsid w:val="002E33F2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8945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7641F4"/>
    <w:rPr>
      <w:rFonts w:ascii="Cambria" w:eastAsia="Times New Roman" w:hAnsi="Cambria" w:cs="Times New Roman"/>
      <w:b/>
      <w:bCs/>
      <w:color w:val="4F81BD"/>
    </w:rPr>
  </w:style>
  <w:style w:type="paragraph" w:styleId="a6">
    <w:name w:val="Normal (Web)"/>
    <w:basedOn w:val="a"/>
    <w:uiPriority w:val="99"/>
    <w:unhideWhenUsed/>
    <w:rsid w:val="006E15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806E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06E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06EF9"/>
    <w:rPr>
      <w:rFonts w:ascii="Tahoma" w:hAnsi="Tahoma" w:cs="Tahoma"/>
      <w:sz w:val="16"/>
      <w:szCs w:val="16"/>
    </w:rPr>
  </w:style>
  <w:style w:type="character" w:customStyle="1" w:styleId="squot">
    <w:name w:val="squot"/>
    <w:basedOn w:val="a0"/>
    <w:rsid w:val="00113C9B"/>
  </w:style>
  <w:style w:type="character" w:customStyle="1" w:styleId="apple-style-span">
    <w:name w:val="apple-style-span"/>
    <w:basedOn w:val="a0"/>
    <w:rsid w:val="00530125"/>
  </w:style>
  <w:style w:type="character" w:customStyle="1" w:styleId="apple-converted-space">
    <w:name w:val="apple-converted-space"/>
    <w:basedOn w:val="a0"/>
    <w:rsid w:val="007B13F5"/>
  </w:style>
  <w:style w:type="paragraph" w:styleId="a9">
    <w:name w:val="caption"/>
    <w:basedOn w:val="a"/>
    <w:next w:val="a"/>
    <w:uiPriority w:val="35"/>
    <w:unhideWhenUsed/>
    <w:qFormat/>
    <w:rsid w:val="00D90341"/>
    <w:pPr>
      <w:spacing w:line="240" w:lineRule="auto"/>
    </w:pPr>
    <w:rPr>
      <w:rFonts w:eastAsia="Calibri"/>
      <w:b/>
      <w:bCs/>
      <w:color w:val="4F81BD"/>
      <w:sz w:val="18"/>
      <w:szCs w:val="18"/>
    </w:rPr>
  </w:style>
  <w:style w:type="paragraph" w:styleId="aa">
    <w:name w:val="No Spacing"/>
    <w:uiPriority w:val="1"/>
    <w:qFormat/>
    <w:rsid w:val="001A40F4"/>
    <w:rPr>
      <w:rFonts w:eastAsia="Calibri"/>
      <w:sz w:val="22"/>
      <w:szCs w:val="22"/>
    </w:rPr>
  </w:style>
  <w:style w:type="character" w:customStyle="1" w:styleId="pseudo-href">
    <w:name w:val="pseudo-href"/>
    <w:basedOn w:val="a0"/>
    <w:rsid w:val="00DF65FF"/>
  </w:style>
  <w:style w:type="paragraph" w:styleId="ab">
    <w:name w:val="Title"/>
    <w:basedOn w:val="a"/>
    <w:next w:val="a"/>
    <w:link w:val="ac"/>
    <w:uiPriority w:val="10"/>
    <w:qFormat/>
    <w:rsid w:val="00040CE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link w:val="ab"/>
    <w:uiPriority w:val="10"/>
    <w:rsid w:val="00040CE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d">
    <w:name w:val="Emphasis"/>
    <w:uiPriority w:val="20"/>
    <w:qFormat/>
    <w:rsid w:val="00D94B1B"/>
    <w:rPr>
      <w:i/>
      <w:iCs/>
    </w:rPr>
  </w:style>
  <w:style w:type="character" w:customStyle="1" w:styleId="paragraph">
    <w:name w:val="paragraph"/>
    <w:rsid w:val="00E74130"/>
  </w:style>
  <w:style w:type="character" w:customStyle="1" w:styleId="text">
    <w:name w:val="text"/>
    <w:rsid w:val="00E74130"/>
  </w:style>
  <w:style w:type="character" w:customStyle="1" w:styleId="bold">
    <w:name w:val="bold"/>
    <w:basedOn w:val="a0"/>
    <w:rsid w:val="00F33370"/>
  </w:style>
  <w:style w:type="character" w:styleId="ae">
    <w:name w:val="Strong"/>
    <w:uiPriority w:val="22"/>
    <w:qFormat/>
    <w:rsid w:val="00582025"/>
    <w:rPr>
      <w:b/>
      <w:bCs/>
    </w:rPr>
  </w:style>
  <w:style w:type="character" w:customStyle="1" w:styleId="current">
    <w:name w:val="current"/>
    <w:basedOn w:val="a0"/>
    <w:rsid w:val="004E6EF3"/>
  </w:style>
  <w:style w:type="paragraph" w:customStyle="1" w:styleId="Default">
    <w:name w:val="Default"/>
    <w:rsid w:val="002E2F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04.jpg@01CE977E.5C7D1DA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jpg@01CE977E.5C7D1DA0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5.jpg@01CE977E.5C7D1DA0" TargetMode="External"/><Relationship Id="rId5" Type="http://schemas.openxmlformats.org/officeDocument/2006/relationships/image" Target="cid:image001.jpg@01CE977E.5C7D1DA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03.jpg@01CE977E.5C7D1DA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4204</CharactersWithSpaces>
  <SharedDoc>false</SharedDoc>
  <HLinks>
    <vt:vector size="6" baseType="variant">
      <vt:variant>
        <vt:i4>2490375</vt:i4>
      </vt:variant>
      <vt:variant>
        <vt:i4>0</vt:i4>
      </vt:variant>
      <vt:variant>
        <vt:i4>0</vt:i4>
      </vt:variant>
      <vt:variant>
        <vt:i4>5</vt:i4>
      </vt:variant>
      <vt:variant>
        <vt:lpwstr>mailto:manzhos@ncapital.ru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 Anastasiya</dc:creator>
  <cp:lastModifiedBy>adolgikh</cp:lastModifiedBy>
  <cp:revision>2</cp:revision>
  <dcterms:created xsi:type="dcterms:W3CDTF">2013-08-12T13:45:00Z</dcterms:created>
  <dcterms:modified xsi:type="dcterms:W3CDTF">2013-08-12T13:45:00Z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-460360596</vt:i4>
  </property>
</Properties>
</file>