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F4" w:rsidRPr="004374F4" w:rsidRDefault="004374F4" w:rsidP="004374F4">
      <w:pPr>
        <w:jc w:val="both"/>
        <w:rPr>
          <w:rFonts w:ascii="Arial" w:hAnsi="Arial" w:cs="Arial"/>
        </w:rPr>
      </w:pPr>
      <w:r w:rsidRPr="004374F4">
        <w:rPr>
          <w:rFonts w:ascii="Arial" w:hAnsi="Arial" w:cs="Arial"/>
        </w:rPr>
        <w:t>Итоги недели. В ожидании развязки долгового шоу США</w:t>
      </w:r>
    </w:p>
    <w:p w:rsidR="004374F4" w:rsidRPr="004374F4" w:rsidRDefault="004374F4" w:rsidP="004374F4">
      <w:pPr>
        <w:jc w:val="both"/>
        <w:rPr>
          <w:rFonts w:ascii="Arial" w:hAnsi="Arial" w:cs="Arial"/>
        </w:rPr>
      </w:pPr>
    </w:p>
    <w:p w:rsidR="004374F4" w:rsidRPr="004374F4" w:rsidRDefault="004374F4" w:rsidP="004374F4">
      <w:pPr>
        <w:jc w:val="both"/>
        <w:rPr>
          <w:rFonts w:ascii="Arial" w:hAnsi="Arial" w:cs="Arial"/>
        </w:rPr>
      </w:pPr>
      <w:r w:rsidRPr="004374F4">
        <w:rPr>
          <w:rFonts w:ascii="Arial" w:hAnsi="Arial" w:cs="Arial"/>
        </w:rPr>
        <w:t xml:space="preserve">Неделя прошла в нервном ожидании прогресса в решении основного вопроса по увеличению потолка госдолга в США. Рынки по этому случаю пребывали в своеобразной прострации, которая до поры до времени не выливалась в повышенную активность или динамику цен. Неясность перспектив тормозила активность и стопорила динамику цен. </w:t>
      </w:r>
    </w:p>
    <w:p w:rsidR="004374F4" w:rsidRDefault="004374F4" w:rsidP="004374F4">
      <w:pPr>
        <w:jc w:val="both"/>
        <w:rPr>
          <w:rFonts w:ascii="Arial" w:hAnsi="Arial" w:cs="Arial"/>
          <w:lang w:val="en-US"/>
        </w:rPr>
      </w:pPr>
      <w:r w:rsidRPr="004374F4">
        <w:rPr>
          <w:rFonts w:ascii="Arial" w:hAnsi="Arial" w:cs="Arial"/>
        </w:rPr>
        <w:t xml:space="preserve">Так, цены на нефть марки </w:t>
      </w:r>
      <w:proofErr w:type="spellStart"/>
      <w:r w:rsidRPr="004374F4">
        <w:rPr>
          <w:rFonts w:ascii="Arial" w:hAnsi="Arial" w:cs="Arial"/>
        </w:rPr>
        <w:t>Brent</w:t>
      </w:r>
      <w:proofErr w:type="spellEnd"/>
      <w:r w:rsidRPr="004374F4">
        <w:rPr>
          <w:rFonts w:ascii="Arial" w:hAnsi="Arial" w:cs="Arial"/>
        </w:rPr>
        <w:t xml:space="preserve"> продолжали зависать в коридоре от 117 до 119 долларов за баррель. Правда, к концу недели начали все больше тяготеть к нижней границе указанного коридора с угрозой возможного прорыва вниз. </w:t>
      </w:r>
    </w:p>
    <w:p w:rsidR="004374F4" w:rsidRPr="004374F4" w:rsidRDefault="004374F4" w:rsidP="004374F4">
      <w:pPr>
        <w:jc w:val="both"/>
        <w:rPr>
          <w:rFonts w:ascii="Arial" w:hAnsi="Arial" w:cs="Arial"/>
          <w:lang w:val="en-US"/>
        </w:rPr>
      </w:pPr>
    </w:p>
    <w:p w:rsidR="004374F4" w:rsidRDefault="004374F4" w:rsidP="004374F4">
      <w:pPr>
        <w:jc w:val="both"/>
        <w:rPr>
          <w:rFonts w:ascii="Arial" w:hAnsi="Arial" w:cs="Arial"/>
          <w:lang w:val="en-US"/>
        </w:rPr>
      </w:pPr>
      <w:r w:rsidRPr="004374F4">
        <w:rPr>
          <w:rFonts w:ascii="Arial" w:hAnsi="Arial" w:cs="Arial"/>
        </w:rPr>
        <w:t xml:space="preserve">Колебания фондовых рынков тоже формально происходили в коридоре значений. </w:t>
      </w:r>
      <w:proofErr w:type="gramStart"/>
      <w:r w:rsidRPr="004374F4">
        <w:rPr>
          <w:rFonts w:ascii="Arial" w:hAnsi="Arial" w:cs="Arial"/>
        </w:rPr>
        <w:t>Например</w:t>
      </w:r>
      <w:proofErr w:type="gramEnd"/>
      <w:r w:rsidRPr="004374F4">
        <w:rPr>
          <w:rFonts w:ascii="Arial" w:hAnsi="Arial" w:cs="Arial"/>
        </w:rPr>
        <w:t xml:space="preserve"> американский рынок уже с начала года остается в боковом дрейфе. Индекс S&amp;P500 США колеблется вокруг принципиального уровня в 1300 пунктов и на текущей неделе он вновь пересекал указанный уровень. На этот раз пересечение было «сверху вниз» - индекс за неделю потеряли 3,9%. Сползание цен происходило и на фондовых рынках Европы. </w:t>
      </w:r>
      <w:proofErr w:type="gramStart"/>
      <w:r w:rsidRPr="004374F4">
        <w:rPr>
          <w:rFonts w:ascii="Arial" w:hAnsi="Arial" w:cs="Arial"/>
        </w:rPr>
        <w:t>(Бурный рост евро, начавшийся после проходившего 21 июля саммита глав ЕС завершился весьма убедительной коррекцией.</w:t>
      </w:r>
      <w:proofErr w:type="gramEnd"/>
      <w:r w:rsidRPr="004374F4">
        <w:rPr>
          <w:rFonts w:ascii="Arial" w:hAnsi="Arial" w:cs="Arial"/>
        </w:rPr>
        <w:t xml:space="preserve"> </w:t>
      </w:r>
      <w:proofErr w:type="gramStart"/>
      <w:r w:rsidRPr="004374F4">
        <w:rPr>
          <w:rFonts w:ascii="Arial" w:hAnsi="Arial" w:cs="Arial"/>
        </w:rPr>
        <w:t>Со средины недели евро потеряло почти 3 цента от своих максимальных значений).</w:t>
      </w:r>
      <w:proofErr w:type="gramEnd"/>
      <w:r w:rsidRPr="004374F4">
        <w:rPr>
          <w:rFonts w:ascii="Arial" w:hAnsi="Arial" w:cs="Arial"/>
        </w:rPr>
        <w:t xml:space="preserve"> </w:t>
      </w:r>
      <w:proofErr w:type="gramStart"/>
      <w:r w:rsidRPr="004374F4">
        <w:rPr>
          <w:rFonts w:ascii="Arial" w:hAnsi="Arial" w:cs="Arial"/>
        </w:rPr>
        <w:t>Правда</w:t>
      </w:r>
      <w:proofErr w:type="gramEnd"/>
      <w:r w:rsidRPr="004374F4">
        <w:rPr>
          <w:rFonts w:ascii="Arial" w:hAnsi="Arial" w:cs="Arial"/>
        </w:rPr>
        <w:t xml:space="preserve"> достаточно принципиальный уровень в 1,4244 доллара за евро оказался хорошей поддержкой, обеспечившей евро брутальный краткосрочный подскок. </w:t>
      </w:r>
    </w:p>
    <w:p w:rsidR="004374F4" w:rsidRPr="004374F4" w:rsidRDefault="004374F4" w:rsidP="004374F4">
      <w:pPr>
        <w:jc w:val="both"/>
        <w:rPr>
          <w:rFonts w:ascii="Arial" w:hAnsi="Arial" w:cs="Arial"/>
          <w:lang w:val="en-US"/>
        </w:rPr>
      </w:pPr>
    </w:p>
    <w:p w:rsidR="004374F4" w:rsidRDefault="004374F4" w:rsidP="004374F4">
      <w:pPr>
        <w:jc w:val="both"/>
        <w:rPr>
          <w:rFonts w:ascii="Arial" w:hAnsi="Arial" w:cs="Arial"/>
          <w:lang w:val="en-US"/>
        </w:rPr>
      </w:pPr>
      <w:r w:rsidRPr="004374F4">
        <w:rPr>
          <w:rFonts w:ascii="Arial" w:hAnsi="Arial" w:cs="Arial"/>
        </w:rPr>
        <w:t xml:space="preserve">Ситуация на рынках в пятницу заметно помрачнела. Во-первых, стало известно, что план республиканцев, прошедший нижнюю палату не был принят Сенатом. Такая вот </w:t>
      </w:r>
      <w:proofErr w:type="gramStart"/>
      <w:r w:rsidRPr="004374F4">
        <w:rPr>
          <w:rFonts w:ascii="Arial" w:hAnsi="Arial" w:cs="Arial"/>
        </w:rPr>
        <w:t>загогулина</w:t>
      </w:r>
      <w:proofErr w:type="gramEnd"/>
      <w:r w:rsidRPr="004374F4">
        <w:rPr>
          <w:rFonts w:ascii="Arial" w:hAnsi="Arial" w:cs="Arial"/>
        </w:rPr>
        <w:t xml:space="preserve"> получилась. Финансисты США рассматривали схемы действий в условиях приближающегося технического дефолта.  Негатива к концу недели добавило известие об очень слабых данных по росту ВВП. Плохими данные оказались за 2 квартал, но еще хуже оказался пересмотр задним числом данных за прошедший год. В том числе сильно снизились значения роста </w:t>
      </w:r>
      <w:proofErr w:type="gramStart"/>
      <w:r w:rsidRPr="004374F4">
        <w:rPr>
          <w:rFonts w:ascii="Arial" w:hAnsi="Arial" w:cs="Arial"/>
        </w:rPr>
        <w:t>за</w:t>
      </w:r>
      <w:proofErr w:type="gramEnd"/>
      <w:r w:rsidRPr="004374F4">
        <w:rPr>
          <w:rFonts w:ascii="Arial" w:hAnsi="Arial" w:cs="Arial"/>
        </w:rPr>
        <w:t xml:space="preserve"> по 1 кв. </w:t>
      </w:r>
      <w:proofErr w:type="gramStart"/>
      <w:r w:rsidRPr="004374F4">
        <w:rPr>
          <w:rFonts w:ascii="Arial" w:hAnsi="Arial" w:cs="Arial"/>
        </w:rPr>
        <w:t>В</w:t>
      </w:r>
      <w:proofErr w:type="gramEnd"/>
      <w:r w:rsidRPr="004374F4">
        <w:rPr>
          <w:rFonts w:ascii="Arial" w:hAnsi="Arial" w:cs="Arial"/>
        </w:rPr>
        <w:t xml:space="preserve"> результате конечные цифры по объему ВВП по итогам первого полугодия 2011 года оказались меньшими, чем до кризиса. (С этими данными можно было связать и очередное снижение доллара). </w:t>
      </w:r>
    </w:p>
    <w:p w:rsidR="004374F4" w:rsidRPr="004374F4" w:rsidRDefault="004374F4" w:rsidP="004374F4">
      <w:pPr>
        <w:jc w:val="both"/>
        <w:rPr>
          <w:rFonts w:ascii="Arial" w:hAnsi="Arial" w:cs="Arial"/>
          <w:lang w:val="en-US"/>
        </w:rPr>
      </w:pPr>
    </w:p>
    <w:p w:rsidR="004374F4" w:rsidRDefault="004374F4" w:rsidP="004374F4">
      <w:pPr>
        <w:jc w:val="both"/>
        <w:rPr>
          <w:rFonts w:ascii="Arial" w:hAnsi="Arial" w:cs="Arial"/>
          <w:lang w:val="en-US"/>
        </w:rPr>
      </w:pPr>
      <w:r w:rsidRPr="004374F4">
        <w:rPr>
          <w:rFonts w:ascii="Arial" w:hAnsi="Arial" w:cs="Arial"/>
        </w:rPr>
        <w:t xml:space="preserve">На нашем фондовом рынке вначале недели был обозначен недельный боковик с тенденцией к снижению, которая и реализовалась к завершению недели. В поведении акций можно отметить ряд особенностей. Одна из них состояла в том, что дневные колебания цен, как правило, превосходили общий недельный тренд. Интерес спорадически появлялся в не самых ликвидных бумагах. Так, был отмечен всплеск интереса к акциям компании ПИК. Компания показала рост числа продаж жилья, а благоприятные ожидания перспектив компании и вовсе вскружили голову покупателям. За неделю заметно подросли акции </w:t>
      </w:r>
      <w:proofErr w:type="spellStart"/>
      <w:r w:rsidRPr="004374F4">
        <w:rPr>
          <w:rFonts w:ascii="Arial" w:hAnsi="Arial" w:cs="Arial"/>
        </w:rPr>
        <w:t>Транснефти</w:t>
      </w:r>
      <w:proofErr w:type="spellEnd"/>
      <w:r w:rsidRPr="004374F4">
        <w:rPr>
          <w:rFonts w:ascii="Arial" w:hAnsi="Arial" w:cs="Arial"/>
        </w:rPr>
        <w:t xml:space="preserve">. Рост можно привязать к выходу неплохих отчетных данных компании. Хорошими операционными результатами порадовала компания Северсталь, что привело к увеличению ее капитализации на рынке. Рост цен драгоценных металлов нашел отражение в динамике акций Полиметалла. В первой половине недели установление ценами на золото новых максимумов и достижение ценами на серебро отметок в 41 доллар за унцию помогли акциям показать хороший недельный рост цен. Акции Полюс Золото были намного скоромнее.  Там завершение сделки, с выносом основных торгов за рубеж и в связи с этим ожидание снижения ликвидности оказывает акциям компании медвежью услугу. (Кстати отметим, что и акции Полиметалла к концу недели тоже показали снижение).  У компании </w:t>
      </w:r>
      <w:proofErr w:type="spellStart"/>
      <w:r w:rsidRPr="004374F4">
        <w:rPr>
          <w:rFonts w:ascii="Arial" w:hAnsi="Arial" w:cs="Arial"/>
        </w:rPr>
        <w:t>Интер</w:t>
      </w:r>
      <w:proofErr w:type="spellEnd"/>
      <w:r w:rsidRPr="004374F4">
        <w:rPr>
          <w:rFonts w:ascii="Arial" w:hAnsi="Arial" w:cs="Arial"/>
        </w:rPr>
        <w:t xml:space="preserve"> РАО было две сильных новости. Во-первых, ФАС не дал разрешение на покупку 75% акций </w:t>
      </w:r>
      <w:proofErr w:type="spellStart"/>
      <w:r w:rsidRPr="004374F4">
        <w:rPr>
          <w:rFonts w:ascii="Arial" w:hAnsi="Arial" w:cs="Arial"/>
        </w:rPr>
        <w:t>Квадры</w:t>
      </w:r>
      <w:proofErr w:type="spellEnd"/>
      <w:r w:rsidRPr="004374F4">
        <w:rPr>
          <w:rFonts w:ascii="Arial" w:hAnsi="Arial" w:cs="Arial"/>
        </w:rPr>
        <w:t xml:space="preserve">, мотивируя это возникновением монополии в центральном регионе. Во-вторых, NSCI повысило статус компании и повысило ее вес в расчете </w:t>
      </w:r>
      <w:proofErr w:type="spellStart"/>
      <w:r w:rsidRPr="004374F4">
        <w:rPr>
          <w:rFonts w:ascii="Arial" w:hAnsi="Arial" w:cs="Arial"/>
        </w:rPr>
        <w:t>странового</w:t>
      </w:r>
      <w:proofErr w:type="spellEnd"/>
      <w:r w:rsidRPr="004374F4">
        <w:rPr>
          <w:rFonts w:ascii="Arial" w:hAnsi="Arial" w:cs="Arial"/>
        </w:rPr>
        <w:t xml:space="preserve"> рейтинга. На этой новости акции компании выглядели лучше рынка. Под занавес торгов в пятницу рынок узнал мнение главы Минэнерго Сергей </w:t>
      </w:r>
      <w:proofErr w:type="spellStart"/>
      <w:proofErr w:type="gramStart"/>
      <w:r w:rsidRPr="004374F4">
        <w:rPr>
          <w:rFonts w:ascii="Arial" w:hAnsi="Arial" w:cs="Arial"/>
        </w:rPr>
        <w:t>Шматко</w:t>
      </w:r>
      <w:proofErr w:type="spellEnd"/>
      <w:proofErr w:type="gramEnd"/>
      <w:r w:rsidRPr="004374F4">
        <w:rPr>
          <w:rFonts w:ascii="Arial" w:hAnsi="Arial" w:cs="Arial"/>
        </w:rPr>
        <w:t xml:space="preserve"> что для приватизации </w:t>
      </w:r>
      <w:proofErr w:type="spellStart"/>
      <w:r w:rsidRPr="004374F4">
        <w:rPr>
          <w:rFonts w:ascii="Arial" w:hAnsi="Arial" w:cs="Arial"/>
        </w:rPr>
        <w:t>РусГидро</w:t>
      </w:r>
      <w:proofErr w:type="spellEnd"/>
      <w:r w:rsidRPr="004374F4">
        <w:rPr>
          <w:rFonts w:ascii="Arial" w:hAnsi="Arial" w:cs="Arial"/>
        </w:rPr>
        <w:t xml:space="preserve"> не будет запретов на приобретение акций иностранными инвесторами нет. В пятницу акции компании показали хороший рост. ФСК как витязь стоит на перепутье: по сообщению председателя правления компании Олега </w:t>
      </w:r>
      <w:proofErr w:type="spellStart"/>
      <w:r w:rsidRPr="004374F4">
        <w:rPr>
          <w:rFonts w:ascii="Arial" w:hAnsi="Arial" w:cs="Arial"/>
        </w:rPr>
        <w:t>Бударгина</w:t>
      </w:r>
      <w:proofErr w:type="spellEnd"/>
      <w:r w:rsidRPr="004374F4">
        <w:rPr>
          <w:rFonts w:ascii="Arial" w:hAnsi="Arial" w:cs="Arial"/>
        </w:rPr>
        <w:t xml:space="preserve">, правительство РФ рассматривает 3 варианта роста тарифов ФСК ЕЭС на 2012 г – 7%, 15% и 26,4%. Снижение цен в </w:t>
      </w:r>
      <w:r w:rsidRPr="004374F4">
        <w:rPr>
          <w:rFonts w:ascii="Arial" w:hAnsi="Arial" w:cs="Arial"/>
        </w:rPr>
        <w:lastRenderedPageBreak/>
        <w:t xml:space="preserve">пятницу перечеркнуло небольшие положительные впечатления от островков роста. Распродажи прокатились по всему спектру бумаг. Индекс ММВБ завершил день в глубоком минусе. </w:t>
      </w:r>
    </w:p>
    <w:p w:rsidR="004374F4" w:rsidRPr="004374F4" w:rsidRDefault="004374F4" w:rsidP="004374F4">
      <w:pPr>
        <w:jc w:val="both"/>
        <w:rPr>
          <w:rFonts w:ascii="Arial" w:hAnsi="Arial" w:cs="Arial"/>
          <w:lang w:val="en-US"/>
        </w:rPr>
      </w:pPr>
    </w:p>
    <w:p w:rsidR="004374F4" w:rsidRPr="004374F4" w:rsidRDefault="004374F4" w:rsidP="004374F4">
      <w:pPr>
        <w:jc w:val="both"/>
        <w:rPr>
          <w:rFonts w:ascii="Arial" w:hAnsi="Arial" w:cs="Arial"/>
        </w:rPr>
      </w:pPr>
      <w:r w:rsidRPr="004374F4">
        <w:rPr>
          <w:rFonts w:ascii="Arial" w:hAnsi="Arial" w:cs="Arial"/>
        </w:rPr>
        <w:t xml:space="preserve">Тем не менее, начало недели вновь будет оптимистичным: Президент США Барак </w:t>
      </w:r>
      <w:proofErr w:type="spellStart"/>
      <w:r w:rsidRPr="004374F4">
        <w:rPr>
          <w:rFonts w:ascii="Arial" w:hAnsi="Arial" w:cs="Arial"/>
        </w:rPr>
        <w:t>Обама</w:t>
      </w:r>
      <w:proofErr w:type="spellEnd"/>
      <w:r w:rsidRPr="004374F4">
        <w:rPr>
          <w:rFonts w:ascii="Arial" w:hAnsi="Arial" w:cs="Arial"/>
        </w:rPr>
        <w:t xml:space="preserve"> в прямом телеэфире в воскресенье заявил, что участники переговоров договорились по экономическим вопросам. Документ еще не подписан, </w:t>
      </w:r>
      <w:proofErr w:type="gramStart"/>
      <w:r w:rsidRPr="004374F4">
        <w:rPr>
          <w:rFonts w:ascii="Arial" w:hAnsi="Arial" w:cs="Arial"/>
        </w:rPr>
        <w:t>но</w:t>
      </w:r>
      <w:proofErr w:type="gramEnd"/>
      <w:r w:rsidRPr="004374F4">
        <w:rPr>
          <w:rFonts w:ascii="Arial" w:hAnsi="Arial" w:cs="Arial"/>
        </w:rPr>
        <w:t xml:space="preserve"> по словам </w:t>
      </w:r>
      <w:proofErr w:type="spellStart"/>
      <w:r w:rsidRPr="004374F4">
        <w:rPr>
          <w:rFonts w:ascii="Arial" w:hAnsi="Arial" w:cs="Arial"/>
        </w:rPr>
        <w:t>Обамы</w:t>
      </w:r>
      <w:proofErr w:type="spellEnd"/>
      <w:r w:rsidRPr="004374F4">
        <w:rPr>
          <w:rFonts w:ascii="Arial" w:hAnsi="Arial" w:cs="Arial"/>
        </w:rPr>
        <w:t xml:space="preserve"> согласованы его основные позиции. В понедельник 1 августа ожидается голосование по новому проекту. Таким образом, стране удастся избежать дефолта. Рынки в Азии и фьючерсы реагируют ростом на полученную новость. </w:t>
      </w:r>
    </w:p>
    <w:p w:rsidR="004374F4" w:rsidRDefault="004374F4" w:rsidP="004374F4">
      <w:pPr>
        <w:jc w:val="both"/>
        <w:rPr>
          <w:sz w:val="20"/>
          <w:szCs w:val="20"/>
        </w:rPr>
      </w:pPr>
    </w:p>
    <w:p w:rsidR="002C4A05" w:rsidRPr="004374F4" w:rsidRDefault="002C4A05" w:rsidP="004374F4">
      <w:pPr>
        <w:rPr>
          <w:szCs w:val="24"/>
        </w:rPr>
      </w:pPr>
    </w:p>
    <w:sectPr w:rsidR="002C4A05" w:rsidRPr="004374F4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87"/>
    <w:rsid w:val="001E3DCC"/>
    <w:rsid w:val="002558AA"/>
    <w:rsid w:val="002A70A8"/>
    <w:rsid w:val="002B320B"/>
    <w:rsid w:val="002C4A05"/>
    <w:rsid w:val="002D1EF9"/>
    <w:rsid w:val="003F6927"/>
    <w:rsid w:val="004374F4"/>
    <w:rsid w:val="00532CAD"/>
    <w:rsid w:val="00580776"/>
    <w:rsid w:val="00591F87"/>
    <w:rsid w:val="00592EA4"/>
    <w:rsid w:val="005E41D5"/>
    <w:rsid w:val="00666EBE"/>
    <w:rsid w:val="00765411"/>
    <w:rsid w:val="007C0FBB"/>
    <w:rsid w:val="00C463B7"/>
    <w:rsid w:val="00CC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7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E41D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41D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4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4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704</Words>
  <Characters>4017</Characters>
  <Application>Microsoft Office Word</Application>
  <DocSecurity>0</DocSecurity>
  <Lines>33</Lines>
  <Paragraphs>9</Paragraphs>
  <ScaleCrop>false</ScaleCrop>
  <Company>Finam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11</cp:revision>
  <dcterms:created xsi:type="dcterms:W3CDTF">2011-04-29T14:45:00Z</dcterms:created>
  <dcterms:modified xsi:type="dcterms:W3CDTF">2011-08-01T07:07:00Z</dcterms:modified>
</cp:coreProperties>
</file>